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847521F" w14:textId="77777777" w:rsidR="00764A36" w:rsidRDefault="00764A36" w:rsidP="00B872A1">
      <w:pPr>
        <w:pStyle w:val="ListParagraph"/>
        <w:numPr>
          <w:ilvl w:val="0"/>
          <w:numId w:val="14"/>
        </w:numPr>
        <w:jc w:val="both"/>
        <w:rPr>
          <w:rFonts w:asciiTheme="minorHAnsi" w:hAnsiTheme="minorHAnsi"/>
        </w:rPr>
      </w:pPr>
      <w:r w:rsidRPr="00B872A1">
        <w:rPr>
          <w:rFonts w:asciiTheme="minorHAnsi" w:hAnsiTheme="minorHAnsi"/>
        </w:rPr>
        <w:t>We are</w:t>
      </w:r>
      <w:r w:rsidR="00B872A1" w:rsidRPr="00B872A1">
        <w:rPr>
          <w:rFonts w:asciiTheme="minorHAnsi" w:hAnsiTheme="minorHAnsi"/>
        </w:rPr>
        <w:t xml:space="preserve"> </w:t>
      </w:r>
      <w:r w:rsidR="00B872A1" w:rsidRPr="00B872A1">
        <w:rPr>
          <w:rFonts w:asciiTheme="minorHAnsi" w:hAnsiTheme="minorHAnsi"/>
          <w:b/>
          <w:i/>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B872A1" w:rsidRPr="00B872A1">
        <w:rPr>
          <w:rFonts w:asciiTheme="minorHAnsi" w:hAnsiTheme="minorHAnsi"/>
        </w:rPr>
        <w:t>.</w:t>
      </w:r>
    </w:p>
    <w:p w14:paraId="632669EB" w14:textId="77777777" w:rsidR="00B872A1" w:rsidRPr="00B872A1" w:rsidRDefault="00B872A1" w:rsidP="00B872A1">
      <w:pPr>
        <w:pStyle w:val="ListParagraph"/>
        <w:ind w:left="1080"/>
        <w:jc w:val="both"/>
        <w:rPr>
          <w:rFonts w:asciiTheme="minorHAnsi" w:hAnsiTheme="minorHAnsi"/>
        </w:rPr>
      </w:pPr>
    </w:p>
    <w:p w14:paraId="53BA438C" w14:textId="46DBC81E"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/Estyn</w:t>
      </w:r>
      <w:r w:rsidRPr="00B872A1">
        <w:rPr>
          <w:rFonts w:asciiTheme="minorHAnsi" w:hAnsiTheme="minorHAnsi"/>
        </w:rPr>
        <w:t xml:space="preserve"> and the Local Authority Designated Officer for child protection matters (the LADO).  As a Catholic education provider, we work closely with </w:t>
      </w:r>
      <w:r w:rsidR="009411F7">
        <w:rPr>
          <w:rFonts w:asciiTheme="minorHAnsi" w:hAnsiTheme="minorHAnsi"/>
        </w:rPr>
        <w:t xml:space="preserve">the BDES and BCC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3A4E9BD0" w14:textId="7F7DFE22"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The person responsible for data protection within our organisation is </w:t>
      </w:r>
      <w:r w:rsidR="009411F7">
        <w:rPr>
          <w:rFonts w:asciiTheme="minorHAnsi" w:hAnsiTheme="minorHAnsi"/>
          <w:b/>
          <w:i/>
        </w:rPr>
        <w:t>Chris Hill</w:t>
      </w:r>
      <w:r w:rsidRPr="00B5457A">
        <w:rPr>
          <w:rFonts w:asciiTheme="minorHAnsi" w:hAnsiTheme="minorHAnsi"/>
        </w:rPr>
        <w:t xml:space="preserve"> you can contact them with any questions relating to our handling of your data.  You can contact them by </w:t>
      </w:r>
      <w:r w:rsidR="009411F7">
        <w:rPr>
          <w:rFonts w:asciiTheme="minorHAnsi" w:hAnsiTheme="minorHAnsi"/>
          <w:b/>
          <w:i/>
        </w:rPr>
        <w:t>emailing dnquiry@stpatandsted.bham.sch.uk</w:t>
      </w:r>
    </w:p>
    <w:p w14:paraId="74BC3EBF" w14:textId="77777777" w:rsidR="00B5457A" w:rsidRPr="00B5457A" w:rsidRDefault="00B5457A" w:rsidP="00B5457A">
      <w:pPr>
        <w:pStyle w:val="ListParagraph"/>
        <w:rPr>
          <w:rFonts w:asciiTheme="minorHAnsi" w:hAnsiTheme="minorHAnsi"/>
        </w:rPr>
      </w:pP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centred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School’s data retention policy.  In addition, we shall document and retain records of relevant guidance/advice received by OFSTED</w:t>
      </w:r>
      <w:r w:rsidR="00B5457A">
        <w:rPr>
          <w:rFonts w:asciiTheme="minorHAnsi" w:hAnsiTheme="minorHAnsi"/>
        </w:rPr>
        <w:t>/Estyn</w:t>
      </w:r>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centred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/Estyn</w:t>
      </w:r>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You have the right to withdraw your consent at any time and can do so by informing our organisation’s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organisation.</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2363673B" w14:textId="51AD1088" w:rsidR="00764A36" w:rsidRDefault="00705AF8" w:rsidP="00705AF8">
      <w:pPr>
        <w:pStyle w:val="ListParagraph"/>
        <w:numPr>
          <w:ilvl w:val="0"/>
          <w:numId w:val="14"/>
        </w:numPr>
        <w:jc w:val="both"/>
        <w:rPr>
          <w:rFonts w:asciiTheme="minorHAnsi" w:hAnsiTheme="minorHAnsi"/>
        </w:rPr>
      </w:pPr>
      <w:r>
        <w:rPr>
          <w:rFonts w:asciiTheme="minorHAnsi" w:hAnsiTheme="minorHAnsi"/>
        </w:rPr>
        <w:t>T</w:t>
      </w:r>
      <w:r w:rsidR="00764A36" w:rsidRPr="00705AF8">
        <w:rPr>
          <w:rFonts w:asciiTheme="minorHAnsi" w:hAnsiTheme="minorHAnsi"/>
        </w:rPr>
        <w:t xml:space="preserve">o complain about how we have collected and processed the information you have provided on this form, you can make a complaint to our organisation </w:t>
      </w:r>
      <w:r w:rsidR="009411F7">
        <w:rPr>
          <w:rFonts w:asciiTheme="minorHAnsi" w:hAnsiTheme="minorHAnsi"/>
        </w:rPr>
        <w:t>by following the complaints policy on the website.</w:t>
      </w:r>
      <w:r w:rsidR="00764A36" w:rsidRPr="00705AF8">
        <w:rPr>
          <w:rFonts w:asciiTheme="minorHAnsi" w:hAnsiTheme="minorHAnsi"/>
        </w:rPr>
        <w:t xml:space="preserve"> If you are unhappy with how your complaint has been handled you can contact the Information Commissioners Office via their website at</w:t>
      </w:r>
      <w:r>
        <w:rPr>
          <w:rFonts w:asciiTheme="minorHAnsi" w:hAnsiTheme="minorHAnsi"/>
        </w:rPr>
        <w:t xml:space="preserve"> </w:t>
      </w:r>
      <w:hyperlink r:id="rId14" w:history="1">
        <w:r w:rsidRPr="005F03EC">
          <w:rPr>
            <w:rStyle w:val="Hyperlink"/>
            <w:rFonts w:asciiTheme="minorHAnsi" w:hAnsiTheme="minorHAnsi"/>
          </w:rPr>
          <w:t>www.ico.org.uk</w:t>
        </w:r>
      </w:hyperlink>
      <w:r>
        <w:rPr>
          <w:rFonts w:asciiTheme="minorHAnsi" w:hAnsiTheme="minorHAnsi"/>
        </w:rPr>
        <w:t xml:space="preserve">. </w:t>
      </w:r>
    </w:p>
    <w:p w14:paraId="377C0D83" w14:textId="77777777" w:rsidR="00705AF8" w:rsidRPr="00705AF8" w:rsidRDefault="00705AF8" w:rsidP="00705AF8">
      <w:pPr>
        <w:pStyle w:val="ListParagraph"/>
        <w:rPr>
          <w:rFonts w:asciiTheme="minorHAnsi" w:hAnsiTheme="minorHAnsi"/>
        </w:rPr>
      </w:pPr>
    </w:p>
    <w:p w14:paraId="2D1F3495" w14:textId="77777777" w:rsidR="00705AF8" w:rsidRDefault="00705AF8" w:rsidP="00705AF8">
      <w:pPr>
        <w:jc w:val="both"/>
        <w:rPr>
          <w:rFonts w:asciiTheme="minorHAnsi" w:hAnsiTheme="minorHAnsi"/>
          <w:b/>
          <w:u w:val="single"/>
        </w:rPr>
      </w:pPr>
      <w:r w:rsidRPr="00705AF8">
        <w:rPr>
          <w:rFonts w:asciiTheme="minorHAnsi" w:hAnsiTheme="minorHAnsi"/>
          <w:b/>
          <w:u w:val="single"/>
        </w:rPr>
        <w:t>Request 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261D3" w14:textId="77777777" w:rsidR="007B7B18" w:rsidRDefault="007B7B18" w:rsidP="00464705">
      <w:pPr>
        <w:spacing w:after="0" w:line="240" w:lineRule="auto"/>
      </w:pPr>
      <w:r>
        <w:separator/>
      </w:r>
    </w:p>
  </w:endnote>
  <w:endnote w:type="continuationSeparator" w:id="0">
    <w:p w14:paraId="37B71A66" w14:textId="77777777" w:rsidR="007B7B18" w:rsidRDefault="007B7B18"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Rehabilitation of Offenders Act 1974 – Disclosure Form</w:t>
    </w:r>
    <w:r w:rsidR="008F592B" w:rsidRPr="003328C5">
      <w:rPr>
        <w:sz w:val="18"/>
        <w:szCs w:val="18"/>
      </w:rPr>
      <w:t xml:space="preserve">  </w:t>
    </w:r>
    <w:r w:rsidR="00701DF7">
      <w:rPr>
        <w:sz w:val="18"/>
        <w:szCs w:val="18"/>
      </w:rPr>
      <w:t>(</w:t>
    </w:r>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CAFF" w14:textId="77777777" w:rsidR="007B7B18" w:rsidRDefault="007B7B18" w:rsidP="00464705">
      <w:pPr>
        <w:spacing w:after="0" w:line="240" w:lineRule="auto"/>
      </w:pPr>
      <w:r>
        <w:separator/>
      </w:r>
    </w:p>
  </w:footnote>
  <w:footnote w:type="continuationSeparator" w:id="0">
    <w:p w14:paraId="615BF0BD" w14:textId="77777777" w:rsidR="007B7B18" w:rsidRDefault="007B7B18"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297908">
    <w:abstractNumId w:val="10"/>
  </w:num>
  <w:num w:numId="2" w16cid:durableId="1149437668">
    <w:abstractNumId w:val="11"/>
  </w:num>
  <w:num w:numId="3" w16cid:durableId="1968849073">
    <w:abstractNumId w:val="9"/>
  </w:num>
  <w:num w:numId="4" w16cid:durableId="953440569">
    <w:abstractNumId w:val="13"/>
  </w:num>
  <w:num w:numId="5" w16cid:durableId="617882818">
    <w:abstractNumId w:val="4"/>
  </w:num>
  <w:num w:numId="6" w16cid:durableId="28191586">
    <w:abstractNumId w:val="0"/>
  </w:num>
  <w:num w:numId="7" w16cid:durableId="583956716">
    <w:abstractNumId w:val="6"/>
  </w:num>
  <w:num w:numId="8" w16cid:durableId="926383769">
    <w:abstractNumId w:val="12"/>
  </w:num>
  <w:num w:numId="9" w16cid:durableId="472793995">
    <w:abstractNumId w:val="2"/>
  </w:num>
  <w:num w:numId="10" w16cid:durableId="196814313">
    <w:abstractNumId w:val="3"/>
  </w:num>
  <w:num w:numId="11" w16cid:durableId="1897158113">
    <w:abstractNumId w:val="7"/>
  </w:num>
  <w:num w:numId="12" w16cid:durableId="1779180911">
    <w:abstractNumId w:val="5"/>
  </w:num>
  <w:num w:numId="13" w16cid:durableId="1484545721">
    <w:abstractNumId w:val="8"/>
  </w:num>
  <w:num w:numId="14" w16cid:durableId="522288637">
    <w:abstractNumId w:val="1"/>
  </w:num>
  <w:num w:numId="15" w16cid:durableId="12379772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B7B18"/>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12B33"/>
    <w:rsid w:val="00935F24"/>
    <w:rsid w:val="009411F7"/>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A3F95"/>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B24E2"/>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cc51da5-77c6-4536-9896-e308be5bf893" xsi:nil="true"/>
    <lcf76f155ced4ddcb4097134ff3c332f xmlns="1f4e5eb9-ac00-40e9-902c-20304385b9c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B4CFB852BBD3245AF9345CFEC0E18C9" ma:contentTypeVersion="9" ma:contentTypeDescription="Create a new document." ma:contentTypeScope="" ma:versionID="3f114f7355b9cf3bcd0f5cae2ac1f154">
  <xsd:schema xmlns:xsd="http://www.w3.org/2001/XMLSchema" xmlns:xs="http://www.w3.org/2001/XMLSchema" xmlns:p="http://schemas.microsoft.com/office/2006/metadata/properties" xmlns:ns2="1f4e5eb9-ac00-40e9-902c-20304385b9c2" xmlns:ns3="6cc51da5-77c6-4536-9896-e308be5bf893" targetNamespace="http://schemas.microsoft.com/office/2006/metadata/properties" ma:root="true" ma:fieldsID="06ce2b7db7e7f2668cb82779e13082ae" ns2:_="" ns3:_="">
    <xsd:import namespace="1f4e5eb9-ac00-40e9-902c-20304385b9c2"/>
    <xsd:import namespace="6cc51da5-77c6-4536-9896-e308be5bf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e5eb9-ac00-40e9-902c-20304385b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1338ed-f05e-41d5-9e5a-77e1631a4d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c51da5-77c6-4536-9896-e308be5bf8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ec8f9d-855a-4878-8a20-036ae4b747ed}" ma:internalName="TaxCatchAll" ma:showField="CatchAllData" ma:web="6cc51da5-77c6-4536-9896-e308be5bf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customXml/itemProps2.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3.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4.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5.xml><?xml version="1.0" encoding="utf-8"?>
<ds:datastoreItem xmlns:ds="http://schemas.openxmlformats.org/officeDocument/2006/customXml" ds:itemID="{666711F9-6C4F-40CA-91AE-DF8310762F0E}"/>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Marston</cp:lastModifiedBy>
  <cp:revision>3</cp:revision>
  <cp:lastPrinted>2016-01-28T14:41:00Z</cp:lastPrinted>
  <dcterms:created xsi:type="dcterms:W3CDTF">2025-09-16T12:15:00Z</dcterms:created>
  <dcterms:modified xsi:type="dcterms:W3CDTF">2025-09-16T12:16:00Z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0x010100CB4CFB852BBD3245AF9345CFEC0E18C9</vt:lpwstr>
  </property>
  <property fmtid="{D5CDD505-2E9C-101B-9397-08002B2CF9AE}" pid="4" name="MediaServiceImageTags">
    <vt:lpwstr/>
  </property>
</Properties>
</file>